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5" w:rsidRDefault="00F059A5" w:rsidP="0072690B">
      <w:pPr>
        <w:spacing w:line="276" w:lineRule="auto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D69" w:rsidRPr="0072690B" w:rsidRDefault="008B2D69" w:rsidP="0072690B">
      <w:pPr>
        <w:spacing w:line="276" w:lineRule="auto"/>
        <w:ind w:left="-709" w:firstLine="709"/>
        <w:jc w:val="center"/>
        <w:rPr>
          <w:sz w:val="28"/>
          <w:szCs w:val="28"/>
        </w:rPr>
      </w:pPr>
      <w:r w:rsidRPr="0072690B">
        <w:rPr>
          <w:sz w:val="28"/>
          <w:szCs w:val="28"/>
        </w:rPr>
        <w:t xml:space="preserve">Отдел образования администрации </w:t>
      </w:r>
      <w:proofErr w:type="spellStart"/>
      <w:r w:rsidRPr="0072690B">
        <w:rPr>
          <w:sz w:val="28"/>
          <w:szCs w:val="28"/>
        </w:rPr>
        <w:t>Мглинского</w:t>
      </w:r>
      <w:proofErr w:type="spellEnd"/>
      <w:r w:rsidRPr="0072690B">
        <w:rPr>
          <w:sz w:val="28"/>
          <w:szCs w:val="28"/>
        </w:rPr>
        <w:t xml:space="preserve"> района</w:t>
      </w:r>
    </w:p>
    <w:p w:rsidR="008B2D69" w:rsidRPr="0072690B" w:rsidRDefault="008B2D69" w:rsidP="0072690B">
      <w:pPr>
        <w:spacing w:line="276" w:lineRule="auto"/>
        <w:ind w:left="-709" w:firstLine="709"/>
        <w:jc w:val="both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ind w:left="-709" w:firstLine="709"/>
        <w:jc w:val="both"/>
        <w:rPr>
          <w:sz w:val="28"/>
          <w:szCs w:val="28"/>
        </w:rPr>
      </w:pPr>
      <w:r w:rsidRPr="0072690B">
        <w:rPr>
          <w:sz w:val="28"/>
          <w:szCs w:val="28"/>
        </w:rPr>
        <w:t xml:space="preserve">                                                            ПРИКАЗ</w:t>
      </w:r>
    </w:p>
    <w:p w:rsidR="00602871" w:rsidRDefault="00602871" w:rsidP="00602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D69" w:rsidRPr="0072690B" w:rsidRDefault="00602871" w:rsidP="0060287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28.01.2021 </w:t>
      </w:r>
      <w:r w:rsidR="0072690B" w:rsidRPr="0072690B">
        <w:rPr>
          <w:sz w:val="28"/>
          <w:szCs w:val="28"/>
        </w:rPr>
        <w:t>№</w:t>
      </w:r>
      <w:r w:rsidR="00B57ED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8B2D69" w:rsidRPr="0072690B">
        <w:rPr>
          <w:sz w:val="28"/>
          <w:szCs w:val="28"/>
        </w:rPr>
        <w:t>-п</w:t>
      </w:r>
    </w:p>
    <w:p w:rsidR="008B2D69" w:rsidRPr="0072690B" w:rsidRDefault="008B2D69" w:rsidP="0072690B">
      <w:pPr>
        <w:spacing w:line="276" w:lineRule="auto"/>
        <w:ind w:left="-709" w:firstLine="709"/>
        <w:jc w:val="both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8B2D69" w:rsidRPr="0072690B" w:rsidRDefault="008B2D69" w:rsidP="004118C1">
      <w:pPr>
        <w:spacing w:line="276" w:lineRule="auto"/>
        <w:jc w:val="both"/>
        <w:rPr>
          <w:sz w:val="28"/>
          <w:szCs w:val="28"/>
        </w:rPr>
      </w:pPr>
    </w:p>
    <w:p w:rsidR="008B2D69" w:rsidRPr="0072690B" w:rsidRDefault="008B2D69" w:rsidP="004118C1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t xml:space="preserve"> О проведении  </w:t>
      </w:r>
      <w:r w:rsidR="002E0596">
        <w:rPr>
          <w:sz w:val="28"/>
          <w:szCs w:val="28"/>
        </w:rPr>
        <w:t xml:space="preserve">Всероссийского </w:t>
      </w:r>
      <w:r w:rsidRPr="0072690B">
        <w:rPr>
          <w:sz w:val="28"/>
          <w:szCs w:val="28"/>
        </w:rPr>
        <w:t xml:space="preserve">конкурса сочинений </w:t>
      </w:r>
    </w:p>
    <w:p w:rsidR="002E0596" w:rsidRDefault="008B2D69" w:rsidP="004118C1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t xml:space="preserve"> «Без срока давности»</w:t>
      </w:r>
      <w:r w:rsidR="002E0596">
        <w:rPr>
          <w:sz w:val="28"/>
          <w:szCs w:val="28"/>
        </w:rPr>
        <w:t xml:space="preserve"> среди  </w:t>
      </w:r>
      <w:proofErr w:type="gramStart"/>
      <w:r w:rsidR="002E0596">
        <w:rPr>
          <w:sz w:val="28"/>
          <w:szCs w:val="28"/>
        </w:rPr>
        <w:t>обучающихся</w:t>
      </w:r>
      <w:proofErr w:type="gramEnd"/>
      <w:r w:rsidR="002E0596">
        <w:rPr>
          <w:sz w:val="28"/>
          <w:szCs w:val="28"/>
        </w:rPr>
        <w:t xml:space="preserve">  </w:t>
      </w:r>
    </w:p>
    <w:p w:rsidR="002E0596" w:rsidRDefault="002E0596" w:rsidP="004118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организаций </w:t>
      </w:r>
    </w:p>
    <w:p w:rsidR="008B2D69" w:rsidRPr="0072690B" w:rsidRDefault="002E0596" w:rsidP="004118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</w:t>
      </w:r>
    </w:p>
    <w:p w:rsidR="008B2D69" w:rsidRPr="0072690B" w:rsidRDefault="008B2D69" w:rsidP="004118C1">
      <w:pPr>
        <w:spacing w:line="276" w:lineRule="auto"/>
        <w:jc w:val="both"/>
        <w:rPr>
          <w:sz w:val="28"/>
          <w:szCs w:val="28"/>
        </w:rPr>
      </w:pPr>
    </w:p>
    <w:p w:rsidR="008B2D69" w:rsidRPr="0072690B" w:rsidRDefault="008B2D69" w:rsidP="004118C1">
      <w:pPr>
        <w:spacing w:line="276" w:lineRule="auto"/>
        <w:ind w:firstLine="426"/>
        <w:jc w:val="both"/>
        <w:rPr>
          <w:color w:val="000000"/>
          <w:w w:val="106"/>
          <w:sz w:val="28"/>
          <w:szCs w:val="28"/>
        </w:rPr>
      </w:pPr>
      <w:r w:rsidRPr="0072690B">
        <w:rPr>
          <w:sz w:val="28"/>
          <w:szCs w:val="28"/>
        </w:rPr>
        <w:t xml:space="preserve">           </w:t>
      </w:r>
      <w:r w:rsidR="002E0596">
        <w:rPr>
          <w:sz w:val="28"/>
          <w:szCs w:val="28"/>
        </w:rPr>
        <w:t xml:space="preserve">В соответствии с приказом департамента образования и науки Брянской области  от 29.12.2020 №1439 «О проведении Всероссийского конкурса сочинений  «Без срока давности» среди обучающихся общеобразовательных организаций Брянской области , реализующих основные общеобразовательные программы» </w:t>
      </w:r>
    </w:p>
    <w:p w:rsidR="008B2D69" w:rsidRPr="0072690B" w:rsidRDefault="008B2D69" w:rsidP="004118C1">
      <w:pPr>
        <w:spacing w:line="276" w:lineRule="auto"/>
        <w:ind w:firstLine="426"/>
        <w:jc w:val="both"/>
        <w:rPr>
          <w:sz w:val="28"/>
          <w:szCs w:val="28"/>
        </w:rPr>
      </w:pPr>
    </w:p>
    <w:p w:rsidR="008B2D69" w:rsidRPr="0072690B" w:rsidRDefault="008B2D69" w:rsidP="004118C1">
      <w:pPr>
        <w:spacing w:line="276" w:lineRule="auto"/>
        <w:ind w:firstLine="426"/>
        <w:jc w:val="both"/>
        <w:rPr>
          <w:sz w:val="28"/>
          <w:szCs w:val="28"/>
        </w:rPr>
      </w:pPr>
      <w:r w:rsidRPr="0072690B">
        <w:rPr>
          <w:sz w:val="28"/>
          <w:szCs w:val="28"/>
        </w:rPr>
        <w:t>ПРИКАЗЫВАЮ:</w:t>
      </w:r>
    </w:p>
    <w:p w:rsidR="008B2D69" w:rsidRPr="0072690B" w:rsidRDefault="008B2D69" w:rsidP="004118C1">
      <w:pPr>
        <w:spacing w:line="276" w:lineRule="auto"/>
        <w:ind w:firstLine="426"/>
        <w:jc w:val="both"/>
        <w:rPr>
          <w:sz w:val="28"/>
          <w:szCs w:val="28"/>
        </w:rPr>
      </w:pPr>
    </w:p>
    <w:p w:rsidR="00F227E1" w:rsidRDefault="00F227E1" w:rsidP="004118C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F227E1">
        <w:rPr>
          <w:sz w:val="28"/>
          <w:szCs w:val="28"/>
        </w:rPr>
        <w:t xml:space="preserve"> срок до 16 февраля 2021 года </w:t>
      </w:r>
      <w:r w:rsidR="008B2D69" w:rsidRPr="00F2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предоставить в отдел образования лучшие сочинения от каждой  образовательной организации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</w:t>
      </w:r>
      <w:r w:rsidR="00602871">
        <w:rPr>
          <w:sz w:val="28"/>
          <w:szCs w:val="28"/>
        </w:rPr>
        <w:t xml:space="preserve"> согласно Положению</w:t>
      </w:r>
      <w:r>
        <w:rPr>
          <w:sz w:val="28"/>
          <w:szCs w:val="28"/>
        </w:rPr>
        <w:t xml:space="preserve">.  </w:t>
      </w:r>
    </w:p>
    <w:p w:rsidR="00F227E1" w:rsidRDefault="00F227E1" w:rsidP="004118C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в Конкурсе  следующих категорий обучающихся:</w:t>
      </w:r>
    </w:p>
    <w:p w:rsidR="00F227E1" w:rsidRDefault="00602871" w:rsidP="004118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обучающих</w:t>
      </w:r>
      <w:r w:rsidR="00F227E1">
        <w:rPr>
          <w:sz w:val="28"/>
          <w:szCs w:val="28"/>
        </w:rPr>
        <w:t xml:space="preserve">ся 5-7 классов </w:t>
      </w:r>
    </w:p>
    <w:p w:rsidR="00F227E1" w:rsidRDefault="00F227E1" w:rsidP="004118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обучающихся 8-9 классов</w:t>
      </w:r>
    </w:p>
    <w:p w:rsidR="00F227E1" w:rsidRPr="00F227E1" w:rsidRDefault="004118C1" w:rsidP="004118C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7E1">
        <w:rPr>
          <w:sz w:val="28"/>
          <w:szCs w:val="28"/>
        </w:rPr>
        <w:t xml:space="preserve">обучающихся образовательных организаций, реализующих образовательные программы среднего общего образования в возрасте не старше 18 лет. </w:t>
      </w:r>
    </w:p>
    <w:p w:rsidR="008B2D69" w:rsidRPr="0072690B" w:rsidRDefault="008B2D69" w:rsidP="004118C1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72690B">
        <w:rPr>
          <w:sz w:val="28"/>
          <w:szCs w:val="28"/>
        </w:rPr>
        <w:t>Контроль за</w:t>
      </w:r>
      <w:proofErr w:type="gramEnd"/>
      <w:r w:rsidRPr="0072690B">
        <w:rPr>
          <w:sz w:val="28"/>
          <w:szCs w:val="28"/>
        </w:rPr>
        <w:t xml:space="preserve"> исполнением данного приказа возложить на методиста  </w:t>
      </w:r>
      <w:proofErr w:type="spellStart"/>
      <w:r w:rsidRPr="0072690B">
        <w:rPr>
          <w:sz w:val="28"/>
          <w:szCs w:val="28"/>
        </w:rPr>
        <w:t>Тужикову</w:t>
      </w:r>
      <w:proofErr w:type="spellEnd"/>
      <w:r w:rsidRPr="0072690B">
        <w:rPr>
          <w:sz w:val="28"/>
          <w:szCs w:val="28"/>
        </w:rPr>
        <w:t xml:space="preserve"> И.С.</w:t>
      </w:r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ind w:firstLine="426"/>
        <w:jc w:val="center"/>
        <w:rPr>
          <w:sz w:val="28"/>
          <w:szCs w:val="28"/>
        </w:rPr>
      </w:pPr>
      <w:r w:rsidRPr="0072690B">
        <w:rPr>
          <w:sz w:val="28"/>
          <w:szCs w:val="28"/>
        </w:rPr>
        <w:t xml:space="preserve">Начальник                                         </w:t>
      </w:r>
      <w:proofErr w:type="spellStart"/>
      <w:r w:rsidRPr="0072690B">
        <w:rPr>
          <w:sz w:val="28"/>
          <w:szCs w:val="28"/>
        </w:rPr>
        <w:t>О.А.Постоялко</w:t>
      </w:r>
      <w:proofErr w:type="spellEnd"/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8B2D69" w:rsidRPr="0072690B" w:rsidRDefault="008B2D69" w:rsidP="0072690B">
      <w:pPr>
        <w:spacing w:line="276" w:lineRule="auto"/>
        <w:ind w:firstLine="426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jc w:val="both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jc w:val="both"/>
        <w:rPr>
          <w:sz w:val="28"/>
          <w:szCs w:val="28"/>
        </w:rPr>
      </w:pPr>
    </w:p>
    <w:p w:rsidR="008B2D69" w:rsidRPr="0072690B" w:rsidRDefault="008B2D69" w:rsidP="0072690B">
      <w:pPr>
        <w:spacing w:line="276" w:lineRule="auto"/>
        <w:jc w:val="both"/>
        <w:rPr>
          <w:sz w:val="28"/>
          <w:szCs w:val="28"/>
        </w:rPr>
      </w:pPr>
    </w:p>
    <w:p w:rsidR="00ED6804" w:rsidRPr="0072690B" w:rsidRDefault="00ED6804" w:rsidP="0072690B">
      <w:pPr>
        <w:spacing w:line="276" w:lineRule="auto"/>
        <w:rPr>
          <w:sz w:val="28"/>
          <w:szCs w:val="28"/>
        </w:rPr>
      </w:pPr>
    </w:p>
    <w:p w:rsidR="00873EDF" w:rsidRPr="0072690B" w:rsidRDefault="00873EDF" w:rsidP="0072690B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873EDF" w:rsidRPr="0072690B" w:rsidRDefault="00873EDF" w:rsidP="0072690B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4118C1" w:rsidRPr="009B08BE" w:rsidRDefault="00873EDF" w:rsidP="004118C1">
      <w:pPr>
        <w:jc w:val="center"/>
        <w:rPr>
          <w:caps/>
          <w:color w:val="000000"/>
          <w:sz w:val="28"/>
          <w:szCs w:val="28"/>
        </w:rPr>
      </w:pPr>
      <w:r w:rsidRPr="0072690B">
        <w:rPr>
          <w:sz w:val="28"/>
          <w:szCs w:val="28"/>
        </w:rPr>
        <w:t xml:space="preserve"> </w:t>
      </w:r>
      <w:r w:rsidR="004118C1" w:rsidRPr="009B08BE">
        <w:rPr>
          <w:b/>
          <w:bCs/>
          <w:caps/>
          <w:color w:val="000000"/>
          <w:sz w:val="28"/>
          <w:szCs w:val="28"/>
        </w:rPr>
        <w:t>Положение</w:t>
      </w:r>
    </w:p>
    <w:p w:rsidR="004118C1" w:rsidRPr="002E6F8A" w:rsidRDefault="004118C1" w:rsidP="004118C1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муниципальном этапе</w:t>
      </w:r>
    </w:p>
    <w:p w:rsidR="004118C1" w:rsidRPr="002E6F8A" w:rsidRDefault="004118C1" w:rsidP="004118C1">
      <w:pPr>
        <w:jc w:val="center"/>
        <w:rPr>
          <w:b/>
          <w:bCs/>
          <w:caps/>
          <w:color w:val="000000"/>
          <w:sz w:val="28"/>
          <w:szCs w:val="28"/>
        </w:rPr>
      </w:pPr>
      <w:r w:rsidRPr="002E6F8A">
        <w:rPr>
          <w:b/>
          <w:bCs/>
          <w:color w:val="000000"/>
          <w:sz w:val="28"/>
          <w:szCs w:val="28"/>
        </w:rPr>
        <w:t>Всероссийского конкурса сочинений</w:t>
      </w:r>
    </w:p>
    <w:p w:rsidR="004118C1" w:rsidRDefault="004118C1" w:rsidP="004118C1">
      <w:pPr>
        <w:jc w:val="center"/>
        <w:rPr>
          <w:b/>
          <w:bCs/>
          <w:color w:val="000000"/>
          <w:sz w:val="28"/>
          <w:szCs w:val="28"/>
        </w:rPr>
      </w:pPr>
      <w:r w:rsidRPr="002E6F8A">
        <w:rPr>
          <w:b/>
          <w:bCs/>
          <w:color w:val="000000"/>
          <w:sz w:val="28"/>
          <w:szCs w:val="28"/>
        </w:rPr>
        <w:t>«Без срока давности»</w:t>
      </w:r>
    </w:p>
    <w:p w:rsidR="004118C1" w:rsidRPr="002E6F8A" w:rsidRDefault="004118C1" w:rsidP="004118C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4118C1" w:rsidRPr="00280E76" w:rsidRDefault="004118C1" w:rsidP="004118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2A7826">
        <w:rPr>
          <w:b/>
          <w:bCs/>
          <w:color w:val="000000"/>
          <w:sz w:val="28"/>
          <w:szCs w:val="28"/>
        </w:rPr>
        <w:t>Общие положения</w:t>
      </w:r>
    </w:p>
    <w:p w:rsidR="004118C1" w:rsidRPr="009A0F2E" w:rsidRDefault="004118C1" w:rsidP="004118C1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1.1. Положение о муниципальном </w:t>
      </w:r>
      <w:r w:rsidRPr="009A0F2E">
        <w:rPr>
          <w:sz w:val="28"/>
          <w:szCs w:val="28"/>
          <w:lang w:bidi="en-US"/>
        </w:rPr>
        <w:t xml:space="preserve"> этапе Всероссийского конкурса сочинений «Без срока давности»</w:t>
      </w:r>
      <w:r>
        <w:rPr>
          <w:sz w:val="28"/>
          <w:szCs w:val="28"/>
          <w:lang w:bidi="en-US"/>
        </w:rPr>
        <w:t xml:space="preserve"> (далее – Конкурс) разработано</w:t>
      </w:r>
      <w:r>
        <w:rPr>
          <w:sz w:val="28"/>
          <w:szCs w:val="28"/>
          <w:lang w:bidi="en-US"/>
        </w:rPr>
        <w:br/>
      </w:r>
      <w:r w:rsidRPr="009A0F2E">
        <w:rPr>
          <w:sz w:val="28"/>
          <w:szCs w:val="28"/>
          <w:lang w:bidi="en-US"/>
        </w:rPr>
        <w:t xml:space="preserve">в соответствии с Положением о федеральном этапе Всероссийского конкурса сочинений, утвержденным приказом Министерства просвещения Российской Федерации от </w:t>
      </w:r>
      <w:r>
        <w:rPr>
          <w:sz w:val="28"/>
          <w:szCs w:val="28"/>
          <w:lang w:bidi="en-US"/>
        </w:rPr>
        <w:t>17 декабря 2020</w:t>
      </w:r>
      <w:r w:rsidRPr="009A0F2E">
        <w:rPr>
          <w:sz w:val="28"/>
          <w:szCs w:val="28"/>
          <w:lang w:bidi="en-US"/>
        </w:rPr>
        <w:t xml:space="preserve"> года </w:t>
      </w:r>
      <w:r>
        <w:rPr>
          <w:sz w:val="28"/>
          <w:szCs w:val="28"/>
          <w:lang w:bidi="en-US"/>
        </w:rPr>
        <w:t>№ 754</w:t>
      </w:r>
      <w:r w:rsidRPr="009A0F2E">
        <w:rPr>
          <w:sz w:val="28"/>
          <w:szCs w:val="28"/>
          <w:lang w:bidi="en-US"/>
        </w:rPr>
        <w:t>.</w:t>
      </w:r>
    </w:p>
    <w:p w:rsidR="004118C1" w:rsidRPr="009A0F2E" w:rsidRDefault="004118C1" w:rsidP="004118C1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9A0F2E">
        <w:rPr>
          <w:sz w:val="28"/>
          <w:szCs w:val="28"/>
          <w:lang w:bidi="en-US"/>
        </w:rPr>
        <w:t>).</w:t>
      </w:r>
    </w:p>
    <w:p w:rsidR="004118C1" w:rsidRPr="009A0F2E" w:rsidRDefault="004118C1" w:rsidP="004118C1">
      <w:pPr>
        <w:ind w:firstLine="709"/>
        <w:jc w:val="both"/>
        <w:rPr>
          <w:color w:val="000000"/>
          <w:sz w:val="28"/>
          <w:szCs w:val="28"/>
        </w:rPr>
      </w:pPr>
      <w:r w:rsidRPr="009A0F2E">
        <w:rPr>
          <w:color w:val="000000"/>
          <w:sz w:val="28"/>
          <w:szCs w:val="28"/>
        </w:rPr>
        <w:t> </w:t>
      </w:r>
    </w:p>
    <w:p w:rsidR="004118C1" w:rsidRPr="009A0F2E" w:rsidRDefault="004118C1" w:rsidP="004118C1">
      <w:pPr>
        <w:jc w:val="center"/>
        <w:rPr>
          <w:color w:val="000000"/>
          <w:sz w:val="28"/>
          <w:szCs w:val="28"/>
        </w:rPr>
      </w:pPr>
      <w:r w:rsidRPr="009A0F2E">
        <w:rPr>
          <w:b/>
          <w:bCs/>
          <w:color w:val="000000"/>
          <w:sz w:val="28"/>
          <w:szCs w:val="28"/>
        </w:rPr>
        <w:t>2. Цель и задачи Конкурса</w:t>
      </w:r>
    </w:p>
    <w:p w:rsidR="004118C1" w:rsidRPr="009A0F2E" w:rsidRDefault="004118C1" w:rsidP="004118C1">
      <w:pPr>
        <w:ind w:firstLine="709"/>
        <w:jc w:val="both"/>
        <w:rPr>
          <w:sz w:val="28"/>
          <w:szCs w:val="28"/>
        </w:rPr>
      </w:pPr>
      <w:r w:rsidRPr="009A0F2E">
        <w:rPr>
          <w:sz w:val="28"/>
          <w:szCs w:val="28"/>
        </w:rPr>
        <w:t xml:space="preserve">2.1. Целью Конкурса является </w:t>
      </w:r>
      <w:r>
        <w:rPr>
          <w:sz w:val="28"/>
          <w:szCs w:val="28"/>
        </w:rPr>
        <w:t>сохранение и увековечение памяти</w:t>
      </w:r>
      <w:r>
        <w:rPr>
          <w:sz w:val="28"/>
          <w:szCs w:val="28"/>
        </w:rPr>
        <w:br/>
      </w:r>
      <w:r w:rsidRPr="00F7334E">
        <w:rPr>
          <w:sz w:val="28"/>
          <w:szCs w:val="28"/>
        </w:rPr>
        <w:t>о событиях и жертвах Великой Отечественной войны 1941-1945 годов</w:t>
      </w:r>
      <w:r w:rsidRPr="009A0F2E">
        <w:rPr>
          <w:sz w:val="28"/>
          <w:szCs w:val="28"/>
        </w:rPr>
        <w:t xml:space="preserve">. </w:t>
      </w:r>
    </w:p>
    <w:p w:rsidR="004118C1" w:rsidRPr="009A0F2E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bidi="en-US"/>
        </w:rPr>
      </w:pPr>
      <w:r w:rsidRPr="009A0F2E">
        <w:rPr>
          <w:sz w:val="28"/>
          <w:szCs w:val="28"/>
          <w:lang w:bidi="en-US"/>
        </w:rPr>
        <w:t xml:space="preserve">2.2. Задачи Конкурса: </w:t>
      </w:r>
    </w:p>
    <w:p w:rsidR="004118C1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воспитать уважение к памяти о героических и трагических событиях </w:t>
      </w:r>
      <w:r w:rsidRPr="00F7334E">
        <w:rPr>
          <w:sz w:val="28"/>
          <w:szCs w:val="28"/>
        </w:rPr>
        <w:t>Великой Отечественной войны 1941-1945 годов</w:t>
      </w:r>
      <w:r>
        <w:rPr>
          <w:sz w:val="28"/>
          <w:szCs w:val="28"/>
        </w:rPr>
        <w:t>;</w:t>
      </w:r>
    </w:p>
    <w:p w:rsidR="004118C1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фальсификации </w:t>
      </w:r>
      <w:proofErr w:type="gramStart"/>
      <w:r>
        <w:rPr>
          <w:sz w:val="28"/>
          <w:szCs w:val="28"/>
        </w:rPr>
        <w:t xml:space="preserve">фактов </w:t>
      </w:r>
      <w:r>
        <w:rPr>
          <w:sz w:val="28"/>
          <w:szCs w:val="28"/>
          <w:lang w:bidi="en-US"/>
        </w:rPr>
        <w:t>о событиях</w:t>
      </w:r>
      <w:proofErr w:type="gramEnd"/>
      <w:r>
        <w:rPr>
          <w:sz w:val="28"/>
          <w:szCs w:val="28"/>
          <w:lang w:bidi="en-US"/>
        </w:rPr>
        <w:t xml:space="preserve"> </w:t>
      </w:r>
      <w:r w:rsidRPr="00F7334E">
        <w:rPr>
          <w:sz w:val="28"/>
          <w:szCs w:val="28"/>
        </w:rPr>
        <w:t>Великой Отечественной войны 1941-1945 годов</w:t>
      </w:r>
      <w:r>
        <w:rPr>
          <w:sz w:val="28"/>
          <w:szCs w:val="28"/>
        </w:rPr>
        <w:t>, военных преступлениях нацистов</w:t>
      </w:r>
      <w:r>
        <w:rPr>
          <w:sz w:val="28"/>
          <w:szCs w:val="28"/>
        </w:rPr>
        <w:br/>
        <w:t>и их пособников, геноциде мирного населения на территории стран, входивших в состав СССР;</w:t>
      </w:r>
    </w:p>
    <w:p w:rsidR="004118C1" w:rsidRPr="009A0F2E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приобщить подрастающее поколение к изучению истории своей страны посредством изучения и осмысления творчества писателей и поэтов-фронтовиков </w:t>
      </w:r>
      <w:r w:rsidRPr="00F7334E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, музыкальных произведений, книг, документальных и художественных фильмов, созданных в период </w:t>
      </w:r>
      <w:r w:rsidRPr="00F7334E">
        <w:rPr>
          <w:sz w:val="28"/>
          <w:szCs w:val="28"/>
        </w:rPr>
        <w:t>Великой Отечественной войны 1941-1945 годов</w:t>
      </w:r>
      <w:r>
        <w:rPr>
          <w:sz w:val="28"/>
          <w:szCs w:val="28"/>
        </w:rPr>
        <w:t xml:space="preserve"> или посвященных ей;</w:t>
      </w:r>
    </w:p>
    <w:p w:rsidR="004118C1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привлечь детей и молодежь к участию в мероприятиях по сохранению и увековечению памяти о </w:t>
      </w:r>
      <w:r>
        <w:rPr>
          <w:sz w:val="28"/>
          <w:szCs w:val="28"/>
        </w:rPr>
        <w:t>Великой Отечественной войне</w:t>
      </w:r>
      <w:r w:rsidRPr="00F7334E">
        <w:rPr>
          <w:sz w:val="28"/>
          <w:szCs w:val="28"/>
        </w:rPr>
        <w:t xml:space="preserve"> 1941-1945 годов</w:t>
      </w:r>
      <w:r>
        <w:rPr>
          <w:sz w:val="28"/>
          <w:szCs w:val="28"/>
        </w:rPr>
        <w:t>;</w:t>
      </w:r>
    </w:p>
    <w:p w:rsidR="004118C1" w:rsidRPr="009A0F2E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bidi="en-US"/>
        </w:rPr>
      </w:pPr>
      <w:r w:rsidRPr="009A0F2E">
        <w:rPr>
          <w:sz w:val="28"/>
          <w:szCs w:val="28"/>
          <w:lang w:bidi="en-US"/>
        </w:rPr>
        <w:t>совершенствовать навыки обучающихся в написании конкурсных сочинений разных жанров.</w:t>
      </w:r>
    </w:p>
    <w:p w:rsidR="004118C1" w:rsidRPr="00101685" w:rsidRDefault="004118C1" w:rsidP="004118C1">
      <w:pPr>
        <w:pStyle w:val="a3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  <w:highlight w:val="green"/>
          <w:lang w:bidi="en-US"/>
        </w:rPr>
      </w:pPr>
    </w:p>
    <w:p w:rsidR="004118C1" w:rsidRPr="009A0F2E" w:rsidRDefault="004118C1" w:rsidP="004118C1">
      <w:pPr>
        <w:shd w:val="clear" w:color="auto" w:fill="FFFFFF"/>
        <w:tabs>
          <w:tab w:val="left" w:pos="941"/>
        </w:tabs>
        <w:contextualSpacing/>
        <w:jc w:val="center"/>
        <w:rPr>
          <w:b/>
          <w:sz w:val="28"/>
          <w:szCs w:val="28"/>
          <w:lang w:bidi="en-US"/>
        </w:rPr>
      </w:pPr>
      <w:r w:rsidRPr="009A0F2E">
        <w:rPr>
          <w:b/>
          <w:color w:val="000000"/>
          <w:spacing w:val="-2"/>
          <w:sz w:val="28"/>
          <w:szCs w:val="28"/>
          <w:lang w:bidi="en-US"/>
        </w:rPr>
        <w:t xml:space="preserve">3. Участники </w:t>
      </w:r>
      <w:r w:rsidRPr="009A0F2E">
        <w:rPr>
          <w:b/>
          <w:sz w:val="28"/>
          <w:szCs w:val="28"/>
          <w:lang w:bidi="en-US"/>
        </w:rPr>
        <w:t>Конкурса</w:t>
      </w:r>
    </w:p>
    <w:p w:rsidR="004118C1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3.1. Участниками </w:t>
      </w:r>
      <w:r w:rsidRPr="00D311C1">
        <w:rPr>
          <w:sz w:val="28"/>
          <w:szCs w:val="28"/>
          <w:lang w:bidi="en-US"/>
        </w:rPr>
        <w:t>Конкурса</w:t>
      </w:r>
      <w:r>
        <w:rPr>
          <w:sz w:val="28"/>
          <w:szCs w:val="28"/>
          <w:lang w:bidi="en-US"/>
        </w:rPr>
        <w:t xml:space="preserve"> являются </w:t>
      </w:r>
      <w:proofErr w:type="gramStart"/>
      <w:r w:rsidRPr="00D311C1">
        <w:rPr>
          <w:sz w:val="28"/>
          <w:szCs w:val="28"/>
          <w:lang w:bidi="en-US"/>
        </w:rPr>
        <w:t>обучающиеся</w:t>
      </w:r>
      <w:proofErr w:type="gramEnd"/>
      <w:r w:rsidRPr="00D311C1">
        <w:rPr>
          <w:sz w:val="28"/>
          <w:szCs w:val="28"/>
          <w:lang w:bidi="en-US"/>
        </w:rPr>
        <w:t xml:space="preserve"> 5-11 классов </w:t>
      </w:r>
      <w:r>
        <w:rPr>
          <w:sz w:val="28"/>
          <w:szCs w:val="28"/>
          <w:lang w:bidi="en-US"/>
        </w:rPr>
        <w:t>общеобразовательных организаций.</w:t>
      </w:r>
    </w:p>
    <w:p w:rsidR="004118C1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3.2. Конкурс проводится среди следующих возрастных категорий обучающихся:</w:t>
      </w:r>
    </w:p>
    <w:p w:rsidR="004118C1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− </w:t>
      </w:r>
      <w:proofErr w:type="gramStart"/>
      <w:r>
        <w:rPr>
          <w:sz w:val="28"/>
          <w:szCs w:val="28"/>
          <w:lang w:bidi="en-US"/>
        </w:rPr>
        <w:t>обучающиеся</w:t>
      </w:r>
      <w:proofErr w:type="gramEnd"/>
      <w:r>
        <w:rPr>
          <w:sz w:val="28"/>
          <w:szCs w:val="28"/>
          <w:lang w:bidi="en-US"/>
        </w:rPr>
        <w:t xml:space="preserve"> 5-7 классов;</w:t>
      </w:r>
    </w:p>
    <w:p w:rsidR="004118C1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− </w:t>
      </w:r>
      <w:proofErr w:type="gramStart"/>
      <w:r>
        <w:rPr>
          <w:sz w:val="28"/>
          <w:szCs w:val="28"/>
          <w:lang w:bidi="en-US"/>
        </w:rPr>
        <w:t>обучающиеся</w:t>
      </w:r>
      <w:proofErr w:type="gramEnd"/>
      <w:r>
        <w:rPr>
          <w:sz w:val="28"/>
          <w:szCs w:val="28"/>
          <w:lang w:bidi="en-US"/>
        </w:rPr>
        <w:t xml:space="preserve"> 8-9 классов;</w:t>
      </w:r>
    </w:p>
    <w:p w:rsidR="004118C1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− </w:t>
      </w:r>
      <w:proofErr w:type="gramStart"/>
      <w:r>
        <w:rPr>
          <w:sz w:val="28"/>
          <w:szCs w:val="28"/>
          <w:lang w:bidi="en-US"/>
        </w:rPr>
        <w:t>обучающиеся</w:t>
      </w:r>
      <w:proofErr w:type="gramEnd"/>
      <w:r>
        <w:rPr>
          <w:sz w:val="28"/>
          <w:szCs w:val="28"/>
          <w:lang w:bidi="en-US"/>
        </w:rPr>
        <w:t xml:space="preserve"> 10-11 классов (не старше 18 лет).</w:t>
      </w:r>
    </w:p>
    <w:p w:rsidR="004118C1" w:rsidRPr="00611F62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3.3</w:t>
      </w:r>
      <w:r w:rsidRPr="009A0F2E">
        <w:rPr>
          <w:sz w:val="28"/>
          <w:szCs w:val="28"/>
          <w:lang w:bidi="en-US"/>
        </w:rPr>
        <w:t xml:space="preserve">. </w:t>
      </w:r>
      <w:r w:rsidRPr="009A0F2E">
        <w:rPr>
          <w:sz w:val="28"/>
          <w:szCs w:val="28"/>
        </w:rPr>
        <w:t>Участие в Конкурсе добровольное.</w:t>
      </w:r>
    </w:p>
    <w:p w:rsidR="004118C1" w:rsidRDefault="004118C1" w:rsidP="004118C1">
      <w:pPr>
        <w:tabs>
          <w:tab w:val="left" w:pos="1440"/>
        </w:tabs>
        <w:contextualSpacing/>
        <w:jc w:val="center"/>
        <w:rPr>
          <w:b/>
          <w:sz w:val="28"/>
          <w:szCs w:val="28"/>
          <w:lang w:bidi="en-US"/>
        </w:rPr>
      </w:pPr>
    </w:p>
    <w:p w:rsidR="004118C1" w:rsidRDefault="004118C1" w:rsidP="004118C1">
      <w:pPr>
        <w:tabs>
          <w:tab w:val="left" w:pos="1276"/>
        </w:tabs>
        <w:contextualSpacing/>
        <w:jc w:val="center"/>
        <w:rPr>
          <w:b/>
          <w:sz w:val="28"/>
          <w:szCs w:val="28"/>
          <w:lang w:bidi="en-US"/>
        </w:rPr>
      </w:pPr>
    </w:p>
    <w:p w:rsidR="004118C1" w:rsidRDefault="004118C1" w:rsidP="004118C1">
      <w:pPr>
        <w:tabs>
          <w:tab w:val="left" w:pos="1276"/>
        </w:tabs>
        <w:contextualSpacing/>
        <w:jc w:val="center"/>
        <w:rPr>
          <w:b/>
          <w:sz w:val="28"/>
          <w:szCs w:val="28"/>
          <w:lang w:bidi="en-US"/>
        </w:rPr>
      </w:pPr>
    </w:p>
    <w:p w:rsidR="004118C1" w:rsidRPr="00CB3947" w:rsidRDefault="004118C1" w:rsidP="004118C1">
      <w:pPr>
        <w:tabs>
          <w:tab w:val="left" w:pos="1276"/>
        </w:tabs>
        <w:contextualSpacing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lastRenderedPageBreak/>
        <w:t xml:space="preserve"> 4.  Сроки </w:t>
      </w:r>
      <w:r w:rsidRPr="00CB3947">
        <w:rPr>
          <w:b/>
          <w:sz w:val="28"/>
          <w:szCs w:val="28"/>
          <w:lang w:bidi="en-US"/>
        </w:rPr>
        <w:t xml:space="preserve">проведения </w:t>
      </w:r>
      <w:r>
        <w:rPr>
          <w:b/>
          <w:sz w:val="28"/>
          <w:szCs w:val="28"/>
          <w:lang w:bidi="en-US"/>
        </w:rPr>
        <w:t>Конкурса</w:t>
      </w:r>
    </w:p>
    <w:p w:rsidR="004118C1" w:rsidRPr="00611F62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 w:rsidRPr="00611F62">
        <w:rPr>
          <w:sz w:val="28"/>
          <w:szCs w:val="28"/>
          <w:lang w:bidi="en-US"/>
        </w:rPr>
        <w:t xml:space="preserve"> Прием заявок</w:t>
      </w:r>
      <w:r>
        <w:rPr>
          <w:sz w:val="28"/>
          <w:szCs w:val="28"/>
          <w:lang w:bidi="en-US"/>
        </w:rPr>
        <w:t xml:space="preserve"> и работ </w:t>
      </w:r>
      <w:r w:rsidRPr="00611F62">
        <w:rPr>
          <w:sz w:val="28"/>
          <w:szCs w:val="28"/>
          <w:lang w:bidi="en-US"/>
        </w:rPr>
        <w:t xml:space="preserve"> на участие в</w:t>
      </w:r>
      <w:r>
        <w:rPr>
          <w:sz w:val="28"/>
          <w:szCs w:val="28"/>
          <w:lang w:bidi="en-US"/>
        </w:rPr>
        <w:t xml:space="preserve"> муниципальном этапе </w:t>
      </w:r>
      <w:r w:rsidRPr="00611F62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не позднее 16 февраля 2021 года. </w:t>
      </w:r>
    </w:p>
    <w:p w:rsidR="004118C1" w:rsidRDefault="004118C1" w:rsidP="004118C1">
      <w:pPr>
        <w:tabs>
          <w:tab w:val="left" w:pos="1276"/>
        </w:tabs>
        <w:ind w:firstLine="709"/>
        <w:contextualSpacing/>
        <w:jc w:val="both"/>
        <w:rPr>
          <w:sz w:val="28"/>
          <w:szCs w:val="28"/>
          <w:lang w:bidi="en-US"/>
        </w:rPr>
      </w:pPr>
    </w:p>
    <w:p w:rsidR="004118C1" w:rsidRPr="00B0461E" w:rsidRDefault="004118C1" w:rsidP="004118C1">
      <w:pPr>
        <w:tabs>
          <w:tab w:val="left" w:pos="32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0461E">
        <w:rPr>
          <w:b/>
          <w:sz w:val="28"/>
          <w:szCs w:val="28"/>
        </w:rPr>
        <w:t xml:space="preserve"> Тематические направления Конкурса </w:t>
      </w:r>
      <w:r>
        <w:rPr>
          <w:b/>
          <w:sz w:val="28"/>
          <w:szCs w:val="28"/>
        </w:rPr>
        <w:br/>
      </w:r>
      <w:r w:rsidRPr="00B0461E">
        <w:rPr>
          <w:b/>
          <w:sz w:val="28"/>
          <w:szCs w:val="28"/>
        </w:rPr>
        <w:t>и жанры конкурсных работ</w:t>
      </w:r>
    </w:p>
    <w:p w:rsidR="004118C1" w:rsidRPr="00B0461E" w:rsidRDefault="004118C1" w:rsidP="004118C1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>В сочинениях участники Конкурса рассматривают на свой выбор следующие вопросы, связанные с сох</w:t>
      </w:r>
      <w:r>
        <w:rPr>
          <w:sz w:val="28"/>
          <w:szCs w:val="28"/>
          <w:lang w:bidi="en-US"/>
        </w:rPr>
        <w:t>ранением и увековечением памяти</w:t>
      </w:r>
      <w:r>
        <w:rPr>
          <w:sz w:val="28"/>
          <w:szCs w:val="28"/>
          <w:lang w:bidi="en-US"/>
        </w:rPr>
        <w:br/>
      </w:r>
      <w:r w:rsidRPr="00B0461E">
        <w:rPr>
          <w:sz w:val="28"/>
          <w:szCs w:val="28"/>
          <w:lang w:bidi="en-US"/>
        </w:rPr>
        <w:t>о Великой Отечественной войне 1941-1945 годов: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отражение событий </w:t>
      </w:r>
      <w:r>
        <w:rPr>
          <w:sz w:val="28"/>
          <w:szCs w:val="28"/>
          <w:lang w:bidi="en-US"/>
        </w:rPr>
        <w:t>Великой Отечественной войны 1941-1945 годов</w:t>
      </w:r>
      <w:r>
        <w:rPr>
          <w:sz w:val="28"/>
          <w:szCs w:val="28"/>
          <w:lang w:bidi="en-US"/>
        </w:rPr>
        <w:br/>
      </w:r>
      <w:r w:rsidRPr="00B0461E">
        <w:rPr>
          <w:sz w:val="28"/>
          <w:szCs w:val="28"/>
          <w:lang w:bidi="en-US"/>
        </w:rPr>
        <w:t>в истории Саратовской области</w:t>
      </w:r>
      <w:r>
        <w:rPr>
          <w:sz w:val="28"/>
          <w:szCs w:val="28"/>
          <w:lang w:bidi="en-US"/>
        </w:rPr>
        <w:t xml:space="preserve"> (города, села, деревни и пр.)</w:t>
      </w:r>
      <w:r w:rsidRPr="00B0461E">
        <w:rPr>
          <w:sz w:val="28"/>
          <w:szCs w:val="28"/>
          <w:lang w:bidi="en-US"/>
        </w:rPr>
        <w:t>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история создания мемориала или музея </w:t>
      </w:r>
      <w:r w:rsidRPr="00AE1D79">
        <w:rPr>
          <w:sz w:val="28"/>
          <w:szCs w:val="28"/>
          <w:lang w:bidi="en-US"/>
        </w:rPr>
        <w:t>Великой Отечественной войны 1941-1945 годов</w:t>
      </w:r>
      <w:r w:rsidRPr="00B0461E">
        <w:rPr>
          <w:sz w:val="28"/>
          <w:szCs w:val="28"/>
          <w:lang w:bidi="en-US"/>
        </w:rPr>
        <w:t>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</w:t>
      </w:r>
      <w:r w:rsidRPr="00AE1D79">
        <w:rPr>
          <w:sz w:val="28"/>
          <w:szCs w:val="28"/>
          <w:lang w:bidi="en-US"/>
        </w:rPr>
        <w:t>В</w:t>
      </w:r>
      <w:r>
        <w:rPr>
          <w:sz w:val="28"/>
          <w:szCs w:val="28"/>
          <w:lang w:bidi="en-US"/>
        </w:rPr>
        <w:t>еликая Отечественная война</w:t>
      </w:r>
      <w:r w:rsidRPr="00AE1D79">
        <w:rPr>
          <w:sz w:val="28"/>
          <w:szCs w:val="28"/>
          <w:lang w:bidi="en-US"/>
        </w:rPr>
        <w:t xml:space="preserve"> 1941-1945 годов</w:t>
      </w:r>
      <w:r w:rsidRPr="00B0461E">
        <w:rPr>
          <w:sz w:val="28"/>
          <w:szCs w:val="28"/>
          <w:lang w:bidi="en-US"/>
        </w:rPr>
        <w:t xml:space="preserve"> в истории семьи участника Конкурса;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 биография</w:t>
      </w:r>
      <w:r w:rsidRPr="00B0461E">
        <w:rPr>
          <w:sz w:val="28"/>
          <w:szCs w:val="28"/>
          <w:lang w:bidi="en-US"/>
        </w:rPr>
        <w:t xml:space="preserve"> участников боевых действий или работников тыла в годы </w:t>
      </w:r>
      <w:r w:rsidRPr="00AE1D79">
        <w:rPr>
          <w:sz w:val="28"/>
          <w:szCs w:val="28"/>
          <w:lang w:bidi="en-US"/>
        </w:rPr>
        <w:t>Великой Отечественной войны 1941-1945 годов</w:t>
      </w:r>
      <w:r w:rsidRPr="00B0461E">
        <w:rPr>
          <w:sz w:val="28"/>
          <w:szCs w:val="28"/>
          <w:lang w:bidi="en-US"/>
        </w:rPr>
        <w:t>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творчество писателей-фронтовиков и поэтов-фронтовиков </w:t>
      </w:r>
      <w:r w:rsidRPr="00AE1D79">
        <w:rPr>
          <w:sz w:val="28"/>
          <w:szCs w:val="28"/>
          <w:lang w:bidi="en-US"/>
        </w:rPr>
        <w:t>Великой Отечественной войны 1941-1945 годов</w:t>
      </w:r>
      <w:r w:rsidRPr="00B0461E">
        <w:rPr>
          <w:sz w:val="28"/>
          <w:szCs w:val="28"/>
          <w:lang w:bidi="en-US"/>
        </w:rPr>
        <w:t>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> музыкальные прои</w:t>
      </w:r>
      <w:r>
        <w:rPr>
          <w:sz w:val="28"/>
          <w:szCs w:val="28"/>
          <w:lang w:bidi="en-US"/>
        </w:rPr>
        <w:t>зведения, книги, документальные</w:t>
      </w:r>
      <w:r>
        <w:rPr>
          <w:sz w:val="28"/>
          <w:szCs w:val="28"/>
          <w:lang w:bidi="en-US"/>
        </w:rPr>
        <w:br/>
      </w:r>
      <w:r w:rsidRPr="00B0461E">
        <w:rPr>
          <w:sz w:val="28"/>
          <w:szCs w:val="28"/>
          <w:lang w:bidi="en-US"/>
        </w:rPr>
        <w:t xml:space="preserve">и художественные фильмы, созданные в годы </w:t>
      </w:r>
      <w:r>
        <w:rPr>
          <w:sz w:val="28"/>
          <w:szCs w:val="28"/>
          <w:lang w:bidi="en-US"/>
        </w:rPr>
        <w:t>Великой Отечественной</w:t>
      </w:r>
      <w:r>
        <w:rPr>
          <w:sz w:val="28"/>
          <w:szCs w:val="28"/>
          <w:lang w:bidi="en-US"/>
        </w:rPr>
        <w:br/>
      </w:r>
      <w:r w:rsidRPr="00AE1D79">
        <w:rPr>
          <w:sz w:val="28"/>
          <w:szCs w:val="28"/>
          <w:lang w:bidi="en-US"/>
        </w:rPr>
        <w:t>войны 1941-1945 годов</w:t>
      </w:r>
      <w:r>
        <w:rPr>
          <w:sz w:val="28"/>
          <w:szCs w:val="28"/>
          <w:lang w:bidi="en-US"/>
        </w:rPr>
        <w:t xml:space="preserve"> или посвященные ей</w:t>
      </w:r>
      <w:r w:rsidRPr="00B0461E">
        <w:rPr>
          <w:sz w:val="28"/>
          <w:szCs w:val="28"/>
          <w:lang w:bidi="en-US"/>
        </w:rPr>
        <w:t>;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деятельность поисковых отр</w:t>
      </w:r>
      <w:r>
        <w:rPr>
          <w:sz w:val="28"/>
          <w:szCs w:val="28"/>
          <w:lang w:bidi="en-US"/>
        </w:rPr>
        <w:t>ядов и волонтерских организаций</w:t>
      </w:r>
      <w:r>
        <w:rPr>
          <w:sz w:val="28"/>
          <w:szCs w:val="28"/>
          <w:lang w:bidi="en-US"/>
        </w:rPr>
        <w:br/>
      </w:r>
      <w:r w:rsidRPr="00B0461E">
        <w:rPr>
          <w:sz w:val="28"/>
          <w:szCs w:val="28"/>
          <w:lang w:bidi="en-US"/>
        </w:rPr>
        <w:t xml:space="preserve">и участие молодежи в мероприятиях по сохранению и увековечению памяти о </w:t>
      </w:r>
      <w:r>
        <w:rPr>
          <w:sz w:val="28"/>
          <w:szCs w:val="28"/>
          <w:lang w:bidi="en-US"/>
        </w:rPr>
        <w:t>Великой Отечественной войне</w:t>
      </w:r>
      <w:r w:rsidRPr="00AE1D79">
        <w:rPr>
          <w:sz w:val="28"/>
          <w:szCs w:val="28"/>
          <w:lang w:bidi="en-US"/>
        </w:rPr>
        <w:t xml:space="preserve"> 1941-1945 годов</w:t>
      </w:r>
      <w:r w:rsidRPr="00B0461E">
        <w:rPr>
          <w:sz w:val="28"/>
          <w:szCs w:val="28"/>
          <w:lang w:bidi="en-US"/>
        </w:rPr>
        <w:t>.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>Тему конкурсной работы участник Конкурса формулирует самостоятельно.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proofErr w:type="gramStart"/>
      <w:r w:rsidRPr="00BC31AC">
        <w:rPr>
          <w:sz w:val="28"/>
          <w:szCs w:val="28"/>
          <w:lang w:bidi="en-US"/>
        </w:rPr>
        <w:t>Жанры конкурсных работ: рассказ, письмо, сказка, дневник, заочная экскурсия, очерк, репортаж, интервью, эссе, рецензия.</w:t>
      </w:r>
      <w:proofErr w:type="gramEnd"/>
    </w:p>
    <w:p w:rsidR="004118C1" w:rsidRPr="00611F62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>Выбор жанра конкурсной работы участник Конкурса осуществляет самостоятельно.</w:t>
      </w:r>
    </w:p>
    <w:p w:rsidR="004118C1" w:rsidRPr="00611F62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</w:p>
    <w:p w:rsidR="004118C1" w:rsidRPr="00B0461E" w:rsidRDefault="004118C1" w:rsidP="004118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Pr="00B0461E">
        <w:rPr>
          <w:b/>
          <w:color w:val="000000"/>
          <w:sz w:val="28"/>
          <w:szCs w:val="28"/>
        </w:rPr>
        <w:t xml:space="preserve"> Порядок проведения Конкурса</w:t>
      </w:r>
    </w:p>
    <w:p w:rsidR="004118C1" w:rsidRPr="00B0461E" w:rsidRDefault="004118C1" w:rsidP="004118C1">
      <w:pPr>
        <w:tabs>
          <w:tab w:val="left" w:pos="1276"/>
          <w:tab w:val="left" w:pos="3220"/>
        </w:tabs>
        <w:jc w:val="both"/>
        <w:rPr>
          <w:sz w:val="28"/>
          <w:szCs w:val="28"/>
          <w:lang w:bidi="en-US"/>
        </w:rPr>
      </w:pPr>
    </w:p>
    <w:p w:rsidR="004118C1" w:rsidRPr="00B0461E" w:rsidRDefault="00130294" w:rsidP="004118C1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6.1</w:t>
      </w:r>
      <w:proofErr w:type="gramStart"/>
      <w:r>
        <w:rPr>
          <w:sz w:val="28"/>
          <w:szCs w:val="28"/>
          <w:lang w:bidi="en-US"/>
        </w:rPr>
        <w:t xml:space="preserve"> </w:t>
      </w:r>
      <w:r w:rsidR="004118C1" w:rsidRPr="00B0461E">
        <w:rPr>
          <w:sz w:val="28"/>
          <w:szCs w:val="28"/>
          <w:lang w:bidi="en-US"/>
        </w:rPr>
        <w:t xml:space="preserve"> К</w:t>
      </w:r>
      <w:proofErr w:type="gramEnd"/>
      <w:r w:rsidR="004118C1" w:rsidRPr="00B0461E">
        <w:rPr>
          <w:sz w:val="28"/>
          <w:szCs w:val="28"/>
          <w:lang w:bidi="en-US"/>
        </w:rPr>
        <w:t xml:space="preserve">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 </w:t>
      </w:r>
    </w:p>
    <w:p w:rsidR="004118C1" w:rsidRPr="00B0461E" w:rsidRDefault="004118C1" w:rsidP="004118C1">
      <w:pPr>
        <w:tabs>
          <w:tab w:val="left" w:pos="1276"/>
        </w:tabs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 </w:t>
      </w:r>
    </w:p>
    <w:p w:rsidR="004118C1" w:rsidRPr="00B0461E" w:rsidRDefault="004118C1" w:rsidP="004118C1">
      <w:pPr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 xml:space="preserve"> Работы выполняются </w:t>
      </w:r>
      <w:proofErr w:type="gramStart"/>
      <w:r w:rsidRPr="00B0461E">
        <w:rPr>
          <w:sz w:val="28"/>
          <w:szCs w:val="28"/>
          <w:lang w:bidi="en-US"/>
        </w:rPr>
        <w:t>обучающимися</w:t>
      </w:r>
      <w:proofErr w:type="gramEnd"/>
      <w:r w:rsidRPr="00B0461E">
        <w:rPr>
          <w:sz w:val="28"/>
          <w:szCs w:val="28"/>
          <w:lang w:bidi="en-US"/>
        </w:rPr>
        <w:t xml:space="preserve"> в письменном виде на бланке Конкурса (</w:t>
      </w:r>
      <w:r>
        <w:rPr>
          <w:sz w:val="28"/>
          <w:szCs w:val="28"/>
          <w:lang w:bidi="en-US"/>
        </w:rPr>
        <w:t xml:space="preserve">скачать бланк можно с сайта </w:t>
      </w:r>
      <w:r w:rsidRPr="004433AB">
        <w:rPr>
          <w:sz w:val="28"/>
          <w:szCs w:val="28"/>
          <w:lang w:bidi="en-US"/>
        </w:rPr>
        <w:t>https://memory45.su/student/</w:t>
      </w:r>
      <w:r w:rsidRPr="00546352">
        <w:rPr>
          <w:sz w:val="28"/>
          <w:szCs w:val="28"/>
          <w:lang w:bidi="en-US"/>
        </w:rPr>
        <w:t>»</w:t>
      </w:r>
      <w:r w:rsidRPr="00B0461E">
        <w:rPr>
          <w:sz w:val="28"/>
          <w:szCs w:val="28"/>
          <w:lang w:bidi="en-US"/>
        </w:rPr>
        <w:t>).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 xml:space="preserve"> Все страницы чистовика должны быть проштампованы внизу справа печат</w:t>
      </w:r>
      <w:r>
        <w:rPr>
          <w:sz w:val="28"/>
          <w:szCs w:val="28"/>
          <w:lang w:bidi="en-US"/>
        </w:rPr>
        <w:t xml:space="preserve">ью образовательной организации. </w:t>
      </w:r>
      <w:r w:rsidRPr="00B0461E">
        <w:rPr>
          <w:sz w:val="28"/>
          <w:szCs w:val="28"/>
          <w:lang w:bidi="en-US"/>
        </w:rPr>
        <w:t>Титульный лист чистовика не входит в количество страниц, определенное в качестве рекомендуемого объема конкурсной работы.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Три</w:t>
      </w:r>
      <w:r w:rsidRPr="00B0461E">
        <w:rPr>
          <w:sz w:val="28"/>
          <w:szCs w:val="28"/>
          <w:lang w:bidi="en-US"/>
        </w:rPr>
        <w:t xml:space="preserve"> работ</w:t>
      </w:r>
      <w:r>
        <w:rPr>
          <w:sz w:val="28"/>
          <w:szCs w:val="28"/>
          <w:lang w:bidi="en-US"/>
        </w:rPr>
        <w:t>ы от каждой возрастной категории обучающихся, занявшие первые позиции</w:t>
      </w:r>
      <w:r w:rsidRPr="00B0461E">
        <w:rPr>
          <w:sz w:val="28"/>
          <w:szCs w:val="28"/>
          <w:lang w:bidi="en-US"/>
        </w:rPr>
        <w:t xml:space="preserve"> рейтингового списк</w:t>
      </w:r>
      <w:r>
        <w:rPr>
          <w:sz w:val="28"/>
          <w:szCs w:val="28"/>
          <w:lang w:bidi="en-US"/>
        </w:rPr>
        <w:t>а этапа, направляю</w:t>
      </w:r>
      <w:r w:rsidRPr="00B0461E">
        <w:rPr>
          <w:sz w:val="28"/>
          <w:szCs w:val="28"/>
          <w:lang w:bidi="en-US"/>
        </w:rPr>
        <w:t xml:space="preserve">тся на </w:t>
      </w:r>
      <w:r>
        <w:rPr>
          <w:sz w:val="28"/>
          <w:szCs w:val="28"/>
          <w:lang w:bidi="en-US"/>
        </w:rPr>
        <w:t xml:space="preserve">региональный </w:t>
      </w:r>
      <w:r w:rsidRPr="00B0461E">
        <w:rPr>
          <w:sz w:val="28"/>
          <w:szCs w:val="28"/>
          <w:lang w:bidi="en-US"/>
        </w:rPr>
        <w:t xml:space="preserve">этап Конкурса. </w:t>
      </w:r>
    </w:p>
    <w:p w:rsidR="004118C1" w:rsidRPr="004433AB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b/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 xml:space="preserve"> </w:t>
      </w:r>
      <w:r w:rsidRPr="004433AB">
        <w:rPr>
          <w:b/>
          <w:sz w:val="28"/>
          <w:szCs w:val="28"/>
          <w:lang w:bidi="en-US"/>
        </w:rPr>
        <w:t xml:space="preserve">Конкурсные работы принимаются в сканированном виде (формат </w:t>
      </w:r>
      <w:r w:rsidRPr="004433AB">
        <w:rPr>
          <w:b/>
          <w:sz w:val="28"/>
          <w:szCs w:val="28"/>
          <w:lang w:val="en-US" w:bidi="en-US"/>
        </w:rPr>
        <w:t>PDF</w:t>
      </w:r>
      <w:r w:rsidRPr="004433AB">
        <w:rPr>
          <w:b/>
          <w:sz w:val="28"/>
          <w:szCs w:val="28"/>
          <w:lang w:bidi="en-US"/>
        </w:rPr>
        <w:t xml:space="preserve">, разрешение 600 </w:t>
      </w:r>
      <w:r w:rsidRPr="004433AB">
        <w:rPr>
          <w:b/>
          <w:sz w:val="28"/>
          <w:szCs w:val="28"/>
          <w:lang w:val="en-US" w:bidi="en-US"/>
        </w:rPr>
        <w:t>dpi</w:t>
      </w:r>
      <w:r w:rsidRPr="004433AB">
        <w:rPr>
          <w:b/>
          <w:sz w:val="28"/>
          <w:szCs w:val="28"/>
          <w:lang w:bidi="en-US"/>
        </w:rPr>
        <w:t>, объем не более 3 МБ). К работе участника</w:t>
      </w:r>
      <w:r w:rsidRPr="004433AB">
        <w:rPr>
          <w:b/>
          <w:sz w:val="28"/>
          <w:szCs w:val="28"/>
          <w:lang w:bidi="en-US"/>
        </w:rPr>
        <w:br/>
        <w:t>в сканированном виде прилагается копия, набранная на компьютере</w:t>
      </w:r>
      <w:r w:rsidRPr="004433AB">
        <w:rPr>
          <w:b/>
          <w:sz w:val="28"/>
          <w:szCs w:val="28"/>
          <w:lang w:bidi="en-US"/>
        </w:rPr>
        <w:br/>
        <w:t xml:space="preserve">и сохраненная в формате </w:t>
      </w:r>
      <w:r w:rsidRPr="004433AB">
        <w:rPr>
          <w:b/>
          <w:sz w:val="28"/>
          <w:szCs w:val="28"/>
          <w:lang w:val="en-US" w:bidi="en-US"/>
        </w:rPr>
        <w:t>Word</w:t>
      </w:r>
      <w:r w:rsidRPr="004433AB">
        <w:rPr>
          <w:b/>
          <w:sz w:val="28"/>
          <w:szCs w:val="28"/>
          <w:lang w:bidi="en-US"/>
        </w:rPr>
        <w:t xml:space="preserve"> (</w:t>
      </w:r>
      <w:r w:rsidRPr="004433AB">
        <w:rPr>
          <w:b/>
          <w:sz w:val="28"/>
          <w:szCs w:val="28"/>
          <w:lang w:val="en-US" w:bidi="en-US"/>
        </w:rPr>
        <w:t>doc</w:t>
      </w:r>
      <w:r w:rsidRPr="004433AB">
        <w:rPr>
          <w:b/>
          <w:sz w:val="28"/>
          <w:szCs w:val="28"/>
          <w:lang w:bidi="en-US"/>
        </w:rPr>
        <w:t xml:space="preserve"> или </w:t>
      </w:r>
      <w:proofErr w:type="spellStart"/>
      <w:r w:rsidRPr="004433AB">
        <w:rPr>
          <w:b/>
          <w:sz w:val="28"/>
          <w:szCs w:val="28"/>
          <w:lang w:val="en-US" w:bidi="en-US"/>
        </w:rPr>
        <w:t>docx</w:t>
      </w:r>
      <w:proofErr w:type="spellEnd"/>
      <w:r w:rsidRPr="004433AB">
        <w:rPr>
          <w:b/>
          <w:sz w:val="28"/>
          <w:szCs w:val="28"/>
          <w:lang w:bidi="en-US"/>
        </w:rPr>
        <w:t>). При отсутствии одного</w:t>
      </w:r>
      <w:r w:rsidRPr="004433AB">
        <w:rPr>
          <w:b/>
          <w:sz w:val="28"/>
          <w:szCs w:val="28"/>
          <w:lang w:bidi="en-US"/>
        </w:rPr>
        <w:br/>
        <w:t xml:space="preserve">из указанных вариантов представления конкурсное сочинение на Конкурс не принимается. </w:t>
      </w:r>
    </w:p>
    <w:p w:rsidR="004118C1" w:rsidRPr="00B0461E" w:rsidRDefault="00130294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6.2</w:t>
      </w:r>
      <w:r w:rsidR="004118C1" w:rsidRPr="00B0461E">
        <w:rPr>
          <w:sz w:val="28"/>
          <w:szCs w:val="28"/>
          <w:lang w:bidi="en-US"/>
        </w:rPr>
        <w:t>. К сопроводительным документам относятся: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заявка на участие в Конкурсе </w:t>
      </w:r>
      <w:proofErr w:type="gramStart"/>
      <w:r w:rsidRPr="00B0461E">
        <w:rPr>
          <w:sz w:val="28"/>
          <w:szCs w:val="28"/>
          <w:lang w:bidi="en-US"/>
        </w:rPr>
        <w:t>(</w:t>
      </w:r>
      <w:r>
        <w:rPr>
          <w:sz w:val="28"/>
          <w:szCs w:val="28"/>
          <w:lang w:bidi="en-US"/>
        </w:rPr>
        <w:t xml:space="preserve"> </w:t>
      </w:r>
      <w:proofErr w:type="gramEnd"/>
      <w:r>
        <w:rPr>
          <w:sz w:val="28"/>
          <w:szCs w:val="28"/>
          <w:lang w:bidi="en-US"/>
        </w:rPr>
        <w:t xml:space="preserve">скачать форму можно с сайта </w:t>
      </w:r>
      <w:hyperlink r:id="rId6" w:history="1">
        <w:r w:rsidRPr="00A66F62">
          <w:rPr>
            <w:rStyle w:val="aa"/>
            <w:sz w:val="28"/>
            <w:szCs w:val="28"/>
            <w:lang w:bidi="en-US"/>
          </w:rPr>
          <w:t>https://memory45.su/student/</w:t>
        </w:r>
      </w:hyperlink>
      <w:r>
        <w:rPr>
          <w:sz w:val="28"/>
          <w:szCs w:val="28"/>
          <w:lang w:bidi="en-US"/>
        </w:rPr>
        <w:t xml:space="preserve">) </w:t>
      </w:r>
    </w:p>
    <w:p w:rsidR="004118C1" w:rsidRPr="00B0461E" w:rsidRDefault="004118C1" w:rsidP="004118C1">
      <w:pPr>
        <w:tabs>
          <w:tab w:val="left" w:pos="1276"/>
          <w:tab w:val="left" w:pos="3220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B0461E">
        <w:rPr>
          <w:sz w:val="28"/>
          <w:szCs w:val="28"/>
          <w:lang w:bidi="en-US"/>
        </w:rPr>
        <w:t xml:space="preserve"> согласие родителей (законных представителей) участника Конкурса на</w:t>
      </w:r>
      <w:r>
        <w:rPr>
          <w:sz w:val="28"/>
          <w:szCs w:val="28"/>
          <w:lang w:bidi="en-US"/>
        </w:rPr>
        <w:t xml:space="preserve"> обработку персональных данных </w:t>
      </w:r>
      <w:proofErr w:type="gramStart"/>
      <w:r w:rsidRPr="00B0461E">
        <w:rPr>
          <w:sz w:val="28"/>
          <w:szCs w:val="28"/>
          <w:lang w:bidi="en-US"/>
        </w:rPr>
        <w:t>(</w:t>
      </w:r>
      <w:r>
        <w:rPr>
          <w:sz w:val="28"/>
          <w:szCs w:val="28"/>
          <w:lang w:bidi="en-US"/>
        </w:rPr>
        <w:t xml:space="preserve"> </w:t>
      </w:r>
      <w:proofErr w:type="gramEnd"/>
      <w:r>
        <w:rPr>
          <w:sz w:val="28"/>
          <w:szCs w:val="28"/>
          <w:lang w:bidi="en-US"/>
        </w:rPr>
        <w:t xml:space="preserve">скачать форму можно с сайта </w:t>
      </w:r>
      <w:hyperlink r:id="rId7" w:history="1">
        <w:r w:rsidRPr="00A66F62">
          <w:rPr>
            <w:rStyle w:val="aa"/>
            <w:sz w:val="28"/>
            <w:szCs w:val="28"/>
            <w:lang w:bidi="en-US"/>
          </w:rPr>
          <w:t>https://memory45.su/student/</w:t>
        </w:r>
      </w:hyperlink>
      <w:r>
        <w:rPr>
          <w:sz w:val="28"/>
          <w:szCs w:val="28"/>
          <w:lang w:bidi="en-US"/>
        </w:rPr>
        <w:t>)</w:t>
      </w:r>
    </w:p>
    <w:p w:rsidR="004118C1" w:rsidRDefault="004118C1" w:rsidP="00130294">
      <w:pPr>
        <w:tabs>
          <w:tab w:val="left" w:pos="1276"/>
        </w:tabs>
        <w:contextualSpacing/>
        <w:jc w:val="both"/>
        <w:rPr>
          <w:sz w:val="28"/>
          <w:szCs w:val="28"/>
          <w:lang w:bidi="en-US"/>
        </w:rPr>
      </w:pPr>
      <w:r w:rsidRPr="00B0461E">
        <w:rPr>
          <w:sz w:val="28"/>
          <w:szCs w:val="28"/>
          <w:lang w:bidi="en-US"/>
        </w:rPr>
        <w:t xml:space="preserve"> Заявки и конкурсные работы </w:t>
      </w:r>
      <w:r>
        <w:rPr>
          <w:sz w:val="28"/>
          <w:szCs w:val="28"/>
          <w:lang w:bidi="en-US"/>
        </w:rPr>
        <w:t xml:space="preserve"> муниципального </w:t>
      </w:r>
      <w:r w:rsidRPr="00B0461E">
        <w:rPr>
          <w:sz w:val="28"/>
          <w:szCs w:val="28"/>
          <w:lang w:bidi="en-US"/>
        </w:rPr>
        <w:t xml:space="preserve">этапа направляются </w:t>
      </w:r>
      <w:r>
        <w:rPr>
          <w:sz w:val="28"/>
          <w:szCs w:val="28"/>
          <w:lang w:bidi="en-US"/>
        </w:rPr>
        <w:t xml:space="preserve">в РОО. </w:t>
      </w:r>
    </w:p>
    <w:p w:rsidR="004118C1" w:rsidRPr="00A617D6" w:rsidRDefault="00130294" w:rsidP="004118C1">
      <w:pPr>
        <w:tabs>
          <w:tab w:val="left" w:pos="142"/>
          <w:tab w:val="left" w:pos="284"/>
          <w:tab w:val="left" w:pos="709"/>
          <w:tab w:val="left" w:pos="32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4118C1" w:rsidRPr="00A617D6">
        <w:rPr>
          <w:b/>
          <w:sz w:val="28"/>
          <w:szCs w:val="28"/>
        </w:rPr>
        <w:t>Критерии оценивания конкурсных работ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A617D6">
        <w:rPr>
          <w:sz w:val="28"/>
          <w:szCs w:val="28"/>
          <w:lang w:bidi="en-US"/>
        </w:rPr>
        <w:t xml:space="preserve"> Оценивание конкурсных работ осуществляется по следующим критериям: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A617D6">
        <w:rPr>
          <w:sz w:val="28"/>
          <w:szCs w:val="28"/>
          <w:lang w:bidi="en-US"/>
        </w:rPr>
        <w:t>1) содержание сочинения: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соответствие сочинения выбранному тематическому направлению;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> формулировка темы сочинения (уместность, самостоятельность, оригинальность);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соответствие содержания сочинения выбранной теме;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полнота раскрытия темы;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оригинальность авторского замысла;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t> </w:t>
      </w:r>
      <w:r w:rsidRPr="00A617D6">
        <w:rPr>
          <w:sz w:val="28"/>
          <w:szCs w:val="28"/>
          <w:lang w:bidi="en-US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соответствие содержания выбранному жанру;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воплоще</w:t>
      </w:r>
      <w:r>
        <w:rPr>
          <w:sz w:val="28"/>
          <w:szCs w:val="28"/>
          <w:lang w:bidi="en-US"/>
        </w:rPr>
        <w:t>ние</w:t>
      </w:r>
      <w:r w:rsidRPr="00A617D6">
        <w:rPr>
          <w:sz w:val="28"/>
          <w:szCs w:val="28"/>
          <w:lang w:bidi="en-US"/>
        </w:rPr>
        <w:t xml:space="preserve"> идейного замысла;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A617D6">
        <w:rPr>
          <w:sz w:val="28"/>
          <w:szCs w:val="28"/>
          <w:lang w:bidi="en-US"/>
        </w:rPr>
        <w:t>2) жанровое и языковое своеобразие сочинения: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наличие в сочинении признаков выбранного жанра;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цельность, логичность и соразмерность композиции сочинения;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богатство лексики и разнообразие синтаксических конструкций;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точность, ясность и выразительность речи;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целесообразность использования языковых средств;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стилевое единство;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A617D6">
        <w:rPr>
          <w:sz w:val="28"/>
          <w:szCs w:val="28"/>
          <w:lang w:bidi="en-US"/>
        </w:rPr>
        <w:t>3) грамотность сочинения: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соблюдение орфографических норм русского языка;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</w:t>
      </w:r>
      <w:r w:rsidRPr="00A617D6">
        <w:rPr>
          <w:sz w:val="28"/>
          <w:szCs w:val="28"/>
          <w:lang w:bidi="en-US"/>
        </w:rPr>
        <w:t xml:space="preserve"> соблюдение пунктуационных норм русского языка;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− </w:t>
      </w:r>
      <w:r w:rsidRPr="00A617D6">
        <w:rPr>
          <w:sz w:val="28"/>
          <w:szCs w:val="28"/>
          <w:lang w:bidi="en-US"/>
        </w:rPr>
        <w:t>соблюдение языковых норм (правил употребления слов, грамматических форм и стилистических ресурсов).</w:t>
      </w:r>
    </w:p>
    <w:p w:rsidR="004118C1" w:rsidRPr="00A617D6" w:rsidRDefault="004118C1" w:rsidP="004118C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 w:rsidRPr="00A617D6">
        <w:rPr>
          <w:sz w:val="28"/>
          <w:szCs w:val="28"/>
          <w:lang w:bidi="en-US"/>
        </w:rPr>
        <w:t xml:space="preserve"> Оценка по каждому показателю выставляется по шкале </w:t>
      </w:r>
      <w:r>
        <w:rPr>
          <w:sz w:val="28"/>
          <w:szCs w:val="28"/>
          <w:lang w:bidi="en-US"/>
        </w:rPr>
        <w:t>от 0 до 3 баллов</w:t>
      </w:r>
      <w:r w:rsidRPr="00A617D6">
        <w:rPr>
          <w:sz w:val="28"/>
          <w:szCs w:val="28"/>
          <w:lang w:bidi="en-US"/>
        </w:rPr>
        <w:t xml:space="preserve">. </w:t>
      </w:r>
    </w:p>
    <w:p w:rsidR="00873EDF" w:rsidRPr="0072690B" w:rsidRDefault="00130294" w:rsidP="00602871">
      <w:pPr>
        <w:tabs>
          <w:tab w:val="left" w:pos="0"/>
          <w:tab w:val="left" w:pos="993"/>
        </w:tabs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</w:t>
      </w:r>
      <w:r w:rsidR="004118C1" w:rsidRPr="00A617D6">
        <w:rPr>
          <w:sz w:val="28"/>
          <w:szCs w:val="28"/>
          <w:lang w:bidi="en-US"/>
        </w:rPr>
        <w:t xml:space="preserve"> На всех этапах Конкурса жюри проверяет сочинения на наличие некорректных заимствований. В случае выявления высокого процента плагиата (более 25%) участник Конкурса лишается права на дальнейшее участие в Конкурсе и не включается в сп</w:t>
      </w:r>
      <w:r w:rsidR="00602871">
        <w:rPr>
          <w:sz w:val="28"/>
          <w:szCs w:val="28"/>
          <w:lang w:bidi="en-US"/>
        </w:rPr>
        <w:t>исок победителей и призеров.</w:t>
      </w:r>
    </w:p>
    <w:p w:rsidR="00873EDF" w:rsidRPr="0072690B" w:rsidRDefault="00873EDF" w:rsidP="00F059A5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lastRenderedPageBreak/>
        <w:t xml:space="preserve"> </w:t>
      </w:r>
    </w:p>
    <w:p w:rsidR="00873EDF" w:rsidRDefault="00873EDF" w:rsidP="0072690B">
      <w:pPr>
        <w:spacing w:line="276" w:lineRule="auto"/>
        <w:rPr>
          <w:sz w:val="28"/>
          <w:szCs w:val="28"/>
        </w:rPr>
      </w:pPr>
      <w:r w:rsidRPr="0072690B">
        <w:rPr>
          <w:sz w:val="28"/>
          <w:szCs w:val="28"/>
        </w:rPr>
        <w:t xml:space="preserve"> </w:t>
      </w:r>
    </w:p>
    <w:p w:rsidR="00F059A5" w:rsidRDefault="00F059A5" w:rsidP="0072690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4DB1" w:rsidRPr="0072690B" w:rsidRDefault="00B04DB1" w:rsidP="0072690B">
      <w:pPr>
        <w:pStyle w:val="a3"/>
        <w:spacing w:line="276" w:lineRule="auto"/>
        <w:ind w:left="405"/>
        <w:jc w:val="right"/>
        <w:rPr>
          <w:color w:val="000000"/>
          <w:sz w:val="28"/>
          <w:szCs w:val="28"/>
        </w:rPr>
      </w:pPr>
    </w:p>
    <w:sectPr w:rsidR="00B04DB1" w:rsidRPr="0072690B" w:rsidSect="00F059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36"/>
    <w:multiLevelType w:val="hybridMultilevel"/>
    <w:tmpl w:val="CD5E20D6"/>
    <w:lvl w:ilvl="0" w:tplc="EDF09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E1D9E"/>
    <w:multiLevelType w:val="hybridMultilevel"/>
    <w:tmpl w:val="13ACEE68"/>
    <w:lvl w:ilvl="0" w:tplc="9080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400EB"/>
    <w:multiLevelType w:val="multilevel"/>
    <w:tmpl w:val="B61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69"/>
    <w:rsid w:val="00067A82"/>
    <w:rsid w:val="00130294"/>
    <w:rsid w:val="002E0596"/>
    <w:rsid w:val="003A1C56"/>
    <w:rsid w:val="004019F8"/>
    <w:rsid w:val="004118C1"/>
    <w:rsid w:val="004329C3"/>
    <w:rsid w:val="00602871"/>
    <w:rsid w:val="006D5B7C"/>
    <w:rsid w:val="0072690B"/>
    <w:rsid w:val="00730045"/>
    <w:rsid w:val="00763A83"/>
    <w:rsid w:val="00873EDF"/>
    <w:rsid w:val="008B2D69"/>
    <w:rsid w:val="00B04DB1"/>
    <w:rsid w:val="00B27505"/>
    <w:rsid w:val="00B57ED6"/>
    <w:rsid w:val="00DF491D"/>
    <w:rsid w:val="00ED6804"/>
    <w:rsid w:val="00F059A5"/>
    <w:rsid w:val="00F2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0045"/>
    <w:pPr>
      <w:spacing w:before="100" w:beforeAutospacing="1" w:after="100" w:afterAutospacing="1"/>
    </w:pPr>
  </w:style>
  <w:style w:type="character" w:customStyle="1" w:styleId="c1">
    <w:name w:val="c1"/>
    <w:basedOn w:val="a0"/>
    <w:rsid w:val="00DF491D"/>
  </w:style>
  <w:style w:type="table" w:styleId="a5">
    <w:name w:val="Table Grid"/>
    <w:basedOn w:val="a1"/>
    <w:uiPriority w:val="59"/>
    <w:rsid w:val="00B0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D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4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DB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763A83"/>
    <w:rPr>
      <w:color w:val="808080"/>
    </w:rPr>
  </w:style>
  <w:style w:type="character" w:customStyle="1" w:styleId="2">
    <w:name w:val="Стиль2"/>
    <w:basedOn w:val="a0"/>
    <w:uiPriority w:val="1"/>
    <w:rsid w:val="00763A83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76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mory45.su/stud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ory45.su/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E701-1C90-4F8E-A58C-2D86CC75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2021-01-29T11:28:00Z</dcterms:created>
  <dcterms:modified xsi:type="dcterms:W3CDTF">2021-02-01T08:53:00Z</dcterms:modified>
</cp:coreProperties>
</file>