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8" w:rsidRDefault="00C51168" w:rsidP="00C51168">
      <w:pPr>
        <w:rPr>
          <w:sz w:val="28"/>
          <w:szCs w:val="28"/>
        </w:rPr>
      </w:pPr>
      <w:bookmarkStart w:id="0" w:name="_GoBack"/>
      <w:bookmarkEnd w:id="0"/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Медиахолдинг</w:t>
      </w:r>
      <w:proofErr w:type="spellEnd"/>
      <w:r>
        <w:rPr>
          <w:sz w:val="28"/>
          <w:szCs w:val="28"/>
        </w:rPr>
        <w:t xml:space="preserve"> «Московский комсомолец» при участии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организует онлайн-марафон «ЕГЭ – это про100!» для помощи выпускникам в подготовке к единому </w:t>
      </w:r>
      <w:proofErr w:type="spellStart"/>
      <w:r>
        <w:rPr>
          <w:sz w:val="28"/>
          <w:szCs w:val="28"/>
        </w:rPr>
        <w:t>госэкзамену</w:t>
      </w:r>
      <w:proofErr w:type="spellEnd"/>
      <w:r>
        <w:rPr>
          <w:sz w:val="28"/>
          <w:szCs w:val="28"/>
        </w:rPr>
        <w:t xml:space="preserve">. </w:t>
      </w: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ЕГЭ-2021 остается менее двух месяцев, которые будущим участникам экзаменов нужно использовать максимально эффективно. С 12 по 23 апреля в ежедневном режиме для них будет организована серия онлайн-мероприятий, посвященных подготовке к ЕГЭ по всем 11 предметам.</w:t>
      </w: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школ, выпускники из Москвы и других регионов России, разработчики экзаменационных материалов ЕГЭ совместно разберут варианты экзаменационных работ этого года, поделятся секретами подготовки и правильного выполнения разных заданий. </w:t>
      </w: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нужно знать и уметь для успешной сдачи ЕГЭ по каждому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участники онлайн-марафона.</w:t>
      </w:r>
    </w:p>
    <w:p w:rsidR="00C71A5F" w:rsidRDefault="00A720BC" w:rsidP="00C71A5F">
      <w:pPr>
        <w:ind w:firstLine="709"/>
        <w:jc w:val="both"/>
        <w:rPr>
          <w:sz w:val="28"/>
          <w:szCs w:val="28"/>
        </w:rPr>
      </w:pPr>
      <w:r w:rsidRPr="00A720BC">
        <w:rPr>
          <w:sz w:val="28"/>
          <w:szCs w:val="28"/>
        </w:rPr>
        <w:t xml:space="preserve">В течение двух недель </w:t>
      </w:r>
      <w:r>
        <w:rPr>
          <w:sz w:val="28"/>
          <w:szCs w:val="28"/>
        </w:rPr>
        <w:t>можно будет готовиться</w:t>
      </w:r>
      <w:r w:rsidRPr="00A720BC">
        <w:rPr>
          <w:sz w:val="28"/>
          <w:szCs w:val="28"/>
        </w:rPr>
        <w:t xml:space="preserve"> к выпускным экзаменам в прямом эфире, чтобы к трансляциям мог подключиться любой желающий. </w:t>
      </w:r>
      <w:r w:rsidR="00C71A5F">
        <w:rPr>
          <w:sz w:val="28"/>
          <w:szCs w:val="28"/>
        </w:rPr>
        <w:t>Видеоматериалы</w:t>
      </w:r>
      <w:r w:rsidR="001B0A2A">
        <w:rPr>
          <w:sz w:val="28"/>
          <w:szCs w:val="28"/>
        </w:rPr>
        <w:t xml:space="preserve"> </w:t>
      </w:r>
      <w:r w:rsidR="00C71A5F">
        <w:rPr>
          <w:sz w:val="28"/>
          <w:szCs w:val="28"/>
        </w:rPr>
        <w:t>сохранят</w:t>
      </w:r>
      <w:r w:rsidRPr="00A720BC">
        <w:rPr>
          <w:sz w:val="28"/>
          <w:szCs w:val="28"/>
        </w:rPr>
        <w:t xml:space="preserve">ся на сайте www.mk.ru, поэтому будут доступны широкой аудитории по всей стране. Независимо от часового пояса, свободного времени или других обстоятельств все выпускники смогут их посмотреть или вновь вернуться к видеоматериалам. Марафон стартует 12 апреля. </w:t>
      </w:r>
      <w:r>
        <w:rPr>
          <w:sz w:val="28"/>
          <w:szCs w:val="28"/>
        </w:rPr>
        <w:t>Будет</w:t>
      </w:r>
      <w:r w:rsidRPr="00A720BC">
        <w:rPr>
          <w:sz w:val="28"/>
          <w:szCs w:val="28"/>
        </w:rPr>
        <w:t xml:space="preserve"> проведе</w:t>
      </w:r>
      <w:r>
        <w:rPr>
          <w:sz w:val="28"/>
          <w:szCs w:val="28"/>
        </w:rPr>
        <w:t>но</w:t>
      </w:r>
      <w:r w:rsidRPr="00A720BC">
        <w:rPr>
          <w:sz w:val="28"/>
          <w:szCs w:val="28"/>
        </w:rPr>
        <w:t xml:space="preserve"> 11 эфиров на платформе ZOOM с участием выпускников, педагогов и разработчиков заданий ЕГЭ с </w:t>
      </w:r>
      <w:proofErr w:type="spellStart"/>
      <w:r w:rsidRPr="00A720BC">
        <w:rPr>
          <w:sz w:val="28"/>
          <w:szCs w:val="28"/>
        </w:rPr>
        <w:t>лайф</w:t>
      </w:r>
      <w:proofErr w:type="spellEnd"/>
      <w:r w:rsidRPr="00A720BC">
        <w:rPr>
          <w:sz w:val="28"/>
          <w:szCs w:val="28"/>
        </w:rPr>
        <w:t>-трансляцией в социальной сети в ВК по предметам ЕГЭ-2021</w:t>
      </w:r>
      <w:r w:rsidR="00C71A5F">
        <w:rPr>
          <w:sz w:val="28"/>
          <w:szCs w:val="28"/>
        </w:rPr>
        <w:t xml:space="preserve">. </w:t>
      </w:r>
      <w:r w:rsidR="00C71A5F" w:rsidRPr="00C71A5F">
        <w:rPr>
          <w:sz w:val="28"/>
          <w:szCs w:val="28"/>
        </w:rPr>
        <w:t xml:space="preserve">Для участников </w:t>
      </w:r>
      <w:proofErr w:type="spellStart"/>
      <w:r w:rsidR="00C71A5F" w:rsidRPr="00C71A5F">
        <w:rPr>
          <w:sz w:val="28"/>
          <w:szCs w:val="28"/>
        </w:rPr>
        <w:t>видеовстреч</w:t>
      </w:r>
      <w:proofErr w:type="spellEnd"/>
      <w:r w:rsidR="00C71A5F" w:rsidRPr="00C71A5F">
        <w:rPr>
          <w:sz w:val="28"/>
          <w:szCs w:val="28"/>
        </w:rPr>
        <w:t xml:space="preserve"> будет доступна функция онлайн-общения.</w:t>
      </w:r>
    </w:p>
    <w:p w:rsidR="00A720BC" w:rsidRDefault="00C71A5F" w:rsidP="00C7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71A5F">
        <w:rPr>
          <w:sz w:val="28"/>
          <w:szCs w:val="28"/>
        </w:rPr>
        <w:t>ель</w:t>
      </w:r>
      <w:r>
        <w:rPr>
          <w:sz w:val="28"/>
          <w:szCs w:val="28"/>
        </w:rPr>
        <w:t xml:space="preserve"> мероприятия</w:t>
      </w:r>
      <w:r w:rsidRPr="00C71A5F">
        <w:rPr>
          <w:sz w:val="28"/>
          <w:szCs w:val="28"/>
        </w:rPr>
        <w:t xml:space="preserve"> − разъяснить каждому, как правильно подготовиться к сдаче ЕГЭ, что его ждет на экзамене, научить не бояться трудностей и быть уверенным в себе.</w:t>
      </w: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 w:rsidRPr="00C51168">
        <w:rPr>
          <w:b/>
          <w:sz w:val="28"/>
          <w:szCs w:val="28"/>
        </w:rPr>
        <w:t>Задать вопросы экспертам:</w:t>
      </w:r>
      <w:hyperlink r:id="rId4" w:history="1">
        <w:r w:rsidRPr="00C11E95">
          <w:rPr>
            <w:rStyle w:val="a3"/>
            <w:sz w:val="28"/>
            <w:szCs w:val="28"/>
          </w:rPr>
          <w:t>https://docs.google.com/forms/d/1LTO7mvw7HqYkj1KwLcBlgCfr5z3gJRs6sR89Rq92JOo/viewform?edit_requested=true</w:t>
        </w:r>
      </w:hyperlink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 w:rsidRPr="00C51168">
        <w:rPr>
          <w:b/>
          <w:sz w:val="28"/>
          <w:szCs w:val="28"/>
        </w:rPr>
        <w:t xml:space="preserve">Все материалы и </w:t>
      </w:r>
      <w:proofErr w:type="spellStart"/>
      <w:r w:rsidRPr="00C51168">
        <w:rPr>
          <w:b/>
          <w:sz w:val="28"/>
          <w:szCs w:val="28"/>
        </w:rPr>
        <w:t>трасляции</w:t>
      </w:r>
      <w:proofErr w:type="spellEnd"/>
      <w:r w:rsidRPr="00C51168">
        <w:rPr>
          <w:b/>
          <w:sz w:val="28"/>
          <w:szCs w:val="28"/>
        </w:rPr>
        <w:t xml:space="preserve"> доступны на сайте «МК»:</w:t>
      </w:r>
      <w:r>
        <w:rPr>
          <w:sz w:val="28"/>
          <w:szCs w:val="28"/>
        </w:rPr>
        <w:t> </w:t>
      </w:r>
      <w:hyperlink r:id="rId5" w:history="1">
        <w:r>
          <w:rPr>
            <w:rStyle w:val="a3"/>
            <w:sz w:val="28"/>
            <w:szCs w:val="28"/>
          </w:rPr>
          <w:t>https://www.mk.ru/social/2021/04/07/vypusknoy-marafon-ege-eto-prosto.html</w:t>
        </w:r>
      </w:hyperlink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 w:rsidRPr="00C51168">
        <w:rPr>
          <w:b/>
          <w:sz w:val="28"/>
          <w:szCs w:val="28"/>
        </w:rPr>
        <w:t>Заявки на аккредитацию</w:t>
      </w:r>
      <w:r>
        <w:rPr>
          <w:sz w:val="28"/>
          <w:szCs w:val="28"/>
        </w:rPr>
        <w:t xml:space="preserve"> отправляйте на почту: </w:t>
      </w:r>
      <w:hyperlink r:id="rId6" w:history="1">
        <w:r w:rsidRPr="00C11E95">
          <w:rPr>
            <w:rStyle w:val="a3"/>
            <w:sz w:val="28"/>
            <w:szCs w:val="28"/>
            <w:lang w:val="en-US"/>
          </w:rPr>
          <w:t>sos</w:t>
        </w:r>
        <w:r w:rsidRPr="00C11E95">
          <w:rPr>
            <w:rStyle w:val="a3"/>
            <w:sz w:val="28"/>
            <w:szCs w:val="28"/>
          </w:rPr>
          <w:t>@</w:t>
        </w:r>
        <w:r w:rsidRPr="00C11E95">
          <w:rPr>
            <w:rStyle w:val="a3"/>
            <w:sz w:val="28"/>
            <w:szCs w:val="28"/>
            <w:lang w:val="en-US"/>
          </w:rPr>
          <w:t>mk</w:t>
        </w:r>
        <w:r w:rsidRPr="00C11E95">
          <w:rPr>
            <w:rStyle w:val="a3"/>
            <w:sz w:val="28"/>
            <w:szCs w:val="28"/>
          </w:rPr>
          <w:t>.</w:t>
        </w:r>
        <w:r w:rsidRPr="00C11E95">
          <w:rPr>
            <w:rStyle w:val="a3"/>
            <w:sz w:val="28"/>
            <w:szCs w:val="28"/>
            <w:lang w:val="en-US"/>
          </w:rPr>
          <w:t>ru</w:t>
        </w:r>
      </w:hyperlink>
    </w:p>
    <w:p w:rsidR="00C51168" w:rsidRPr="00C51168" w:rsidRDefault="00C51168" w:rsidP="00C51168">
      <w:pPr>
        <w:ind w:firstLine="709"/>
        <w:jc w:val="both"/>
        <w:rPr>
          <w:sz w:val="28"/>
          <w:szCs w:val="28"/>
        </w:rPr>
      </w:pPr>
    </w:p>
    <w:p w:rsidR="00C51168" w:rsidRDefault="00C51168" w:rsidP="00C51168">
      <w:pPr>
        <w:jc w:val="both"/>
        <w:rPr>
          <w:sz w:val="28"/>
          <w:szCs w:val="28"/>
        </w:rPr>
      </w:pPr>
    </w:p>
    <w:p w:rsidR="00EC2E78" w:rsidRDefault="00F912D3"/>
    <w:sectPr w:rsidR="00EC2E78" w:rsidSect="00F3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F73"/>
    <w:rsid w:val="001B0A2A"/>
    <w:rsid w:val="00923F73"/>
    <w:rsid w:val="009C7673"/>
    <w:rsid w:val="00A13F01"/>
    <w:rsid w:val="00A720BC"/>
    <w:rsid w:val="00C51168"/>
    <w:rsid w:val="00C71A5F"/>
    <w:rsid w:val="00D569D3"/>
    <w:rsid w:val="00E275D6"/>
    <w:rsid w:val="00F322CD"/>
    <w:rsid w:val="00F9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FA5C-3BD1-468B-B6E2-71B711E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6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@mk.ru" TargetMode="External"/><Relationship Id="rId5" Type="http://schemas.openxmlformats.org/officeDocument/2006/relationships/hyperlink" Target="https://www.mk.ru/social/2021/04/07/vypusknoy-marafon-ege-eto-prosto.html" TargetMode="External"/><Relationship Id="rId4" Type="http://schemas.openxmlformats.org/officeDocument/2006/relationships/hyperlink" Target="https://docs.google.com/forms/d/1LTO7mvw7HqYkj1KwLcBlgCfr5z3gJRs6sR89Rq92JOo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Ермолаева</dc:creator>
  <cp:keywords/>
  <dc:description/>
  <cp:lastModifiedBy>Светлана Ефимовна</cp:lastModifiedBy>
  <cp:revision>7</cp:revision>
  <cp:lastPrinted>2021-04-09T13:11:00Z</cp:lastPrinted>
  <dcterms:created xsi:type="dcterms:W3CDTF">2021-04-09T05:54:00Z</dcterms:created>
  <dcterms:modified xsi:type="dcterms:W3CDTF">2021-04-12T09:50:00Z</dcterms:modified>
</cp:coreProperties>
</file>